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5197" w14:textId="4EA37AD2" w:rsidR="00BF5C4C" w:rsidRPr="0016352F" w:rsidRDefault="00091949">
      <w:pPr>
        <w:rPr>
          <w:b/>
          <w:bCs/>
        </w:rPr>
      </w:pPr>
      <w:bookmarkStart w:id="0" w:name="_Hlk210727128"/>
      <w:r w:rsidRPr="0016352F">
        <w:rPr>
          <w:b/>
          <w:bCs/>
        </w:rPr>
        <w:t>Hazard Assessment Event:</w:t>
      </w:r>
      <w:r w:rsidRPr="0016352F">
        <w:rPr>
          <w:b/>
          <w:bCs/>
        </w:rPr>
        <w:tab/>
      </w:r>
      <w:r w:rsidRPr="00FB151B">
        <w:rPr>
          <w:b/>
          <w:bCs/>
          <w:sz w:val="32"/>
          <w:szCs w:val="32"/>
        </w:rPr>
        <w:tab/>
      </w:r>
      <w:r w:rsidRPr="0016352F">
        <w:rPr>
          <w:b/>
          <w:bCs/>
        </w:rPr>
        <w:tab/>
      </w:r>
      <w:r w:rsidRPr="0016352F">
        <w:rPr>
          <w:b/>
          <w:bCs/>
        </w:rPr>
        <w:tab/>
      </w:r>
      <w:r w:rsidRPr="0016352F">
        <w:rPr>
          <w:b/>
          <w:bCs/>
        </w:rPr>
        <w:tab/>
      </w:r>
      <w:r w:rsidRPr="0016352F">
        <w:rPr>
          <w:b/>
          <w:bCs/>
        </w:rPr>
        <w:tab/>
      </w:r>
      <w:r w:rsidR="00010359">
        <w:rPr>
          <w:b/>
          <w:bCs/>
        </w:rPr>
        <w:tab/>
      </w:r>
      <w:r w:rsidRPr="0016352F">
        <w:rPr>
          <w:b/>
          <w:bCs/>
        </w:rPr>
        <w:t>Regulated</w:t>
      </w:r>
      <w:r w:rsidR="00010359">
        <w:rPr>
          <w:b/>
          <w:bCs/>
        </w:rPr>
        <w:t xml:space="preserve"> </w:t>
      </w:r>
      <w:r w:rsidRPr="0016352F">
        <w:rPr>
          <w:b/>
          <w:bCs/>
        </w:rPr>
        <w:t xml:space="preserve">Entity </w:t>
      </w:r>
      <w:r w:rsidR="00010359">
        <w:rPr>
          <w:b/>
          <w:bCs/>
        </w:rPr>
        <w:t xml:space="preserve">or Community </w:t>
      </w:r>
      <w:r w:rsidRPr="0016352F">
        <w:rPr>
          <w:b/>
          <w:bCs/>
        </w:rPr>
        <w:t>Focus:</w:t>
      </w:r>
      <w:r w:rsidRPr="0016352F">
        <w:rPr>
          <w:b/>
          <w:bCs/>
        </w:rPr>
        <w:tab/>
      </w:r>
    </w:p>
    <w:tbl>
      <w:tblPr>
        <w:tblStyle w:val="GridTable4-Accent1"/>
        <w:tblW w:w="18445" w:type="dxa"/>
        <w:tblLook w:val="04A0" w:firstRow="1" w:lastRow="0" w:firstColumn="1" w:lastColumn="0" w:noHBand="0" w:noVBand="1"/>
      </w:tblPr>
      <w:tblGrid>
        <w:gridCol w:w="2785"/>
        <w:gridCol w:w="5463"/>
        <w:gridCol w:w="5247"/>
        <w:gridCol w:w="4950"/>
      </w:tblGrid>
      <w:tr w:rsidR="00091949" w14:paraId="20A9C23B" w14:textId="3ACC90B1" w:rsidTr="00163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F7581A2" w14:textId="778D8B32" w:rsidR="00091949" w:rsidRDefault="00091949">
            <w:r>
              <w:t>Risk Category</w:t>
            </w:r>
          </w:p>
        </w:tc>
        <w:tc>
          <w:tcPr>
            <w:tcW w:w="5463" w:type="dxa"/>
          </w:tcPr>
          <w:p w14:paraId="69FB0DDF" w14:textId="620E2EB6" w:rsidR="00091949" w:rsidRDefault="00091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Identified Risks</w:t>
            </w:r>
          </w:p>
        </w:tc>
        <w:tc>
          <w:tcPr>
            <w:tcW w:w="5247" w:type="dxa"/>
          </w:tcPr>
          <w:p w14:paraId="43064EB4" w14:textId="738AFF08" w:rsidR="00091949" w:rsidRDefault="000A5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LHD </w:t>
            </w:r>
            <w:r w:rsidR="00DE42A9">
              <w:t>Preparedness Focus (what is needed for response/recovery)</w:t>
            </w:r>
          </w:p>
        </w:tc>
        <w:tc>
          <w:tcPr>
            <w:tcW w:w="4950" w:type="dxa"/>
          </w:tcPr>
          <w:p w14:paraId="54D7BBAE" w14:textId="2E027868" w:rsidR="00091949" w:rsidRDefault="00091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Facility/Community Partner Potential Preparedness Focus</w:t>
            </w:r>
          </w:p>
        </w:tc>
      </w:tr>
      <w:tr w:rsidR="00091949" w14:paraId="708BF83C" w14:textId="59940B9A" w:rsidTr="0016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AD01EC9" w14:textId="0FA02ECF" w:rsidR="00091949" w:rsidRDefault="00091949">
            <w:r>
              <w:t>Food Safety</w:t>
            </w:r>
          </w:p>
        </w:tc>
        <w:tc>
          <w:tcPr>
            <w:tcW w:w="5463" w:type="dxa"/>
          </w:tcPr>
          <w:p w14:paraId="2D39E6A7" w14:textId="77777777" w:rsidR="00091949" w:rsidRDefault="0009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5EAFE1C5" w14:textId="77777777" w:rsidR="00091949" w:rsidRDefault="0009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1F8E06C9" w14:textId="77777777" w:rsidR="00091949" w:rsidRDefault="0009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949" w14:paraId="7B15EE3E" w14:textId="26A71FD1" w:rsidTr="0016352F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64E3F64E" w14:textId="043E97FB" w:rsidR="00091949" w:rsidRDefault="00091949">
            <w:r>
              <w:t>Water &amp; Sanitation</w:t>
            </w:r>
          </w:p>
        </w:tc>
        <w:tc>
          <w:tcPr>
            <w:tcW w:w="5463" w:type="dxa"/>
          </w:tcPr>
          <w:p w14:paraId="186CF7EA" w14:textId="77777777" w:rsidR="00091949" w:rsidRDefault="0009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56001A3C" w14:textId="77777777" w:rsidR="00091949" w:rsidRDefault="0009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747C63BF" w14:textId="77777777" w:rsidR="00091949" w:rsidRDefault="0009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949" w14:paraId="2CD4D356" w14:textId="630B99E2" w:rsidTr="0016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12E5E042" w14:textId="77C16108" w:rsidR="00091949" w:rsidRDefault="00091949">
            <w:r>
              <w:t>Air Quality/Respiratory Risks</w:t>
            </w:r>
          </w:p>
        </w:tc>
        <w:tc>
          <w:tcPr>
            <w:tcW w:w="5463" w:type="dxa"/>
          </w:tcPr>
          <w:p w14:paraId="17D907A4" w14:textId="77777777" w:rsidR="00091949" w:rsidRDefault="0009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2F81212C" w14:textId="77777777" w:rsidR="00091949" w:rsidRDefault="0009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4F1B6AE9" w14:textId="77777777" w:rsidR="00091949" w:rsidRDefault="00091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949" w14:paraId="25A989E8" w14:textId="69E1577D" w:rsidTr="0016352F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37809BE4" w14:textId="3235EA39" w:rsidR="00091949" w:rsidRDefault="00091949">
            <w:r>
              <w:t>Immediate Structural Hazards</w:t>
            </w:r>
          </w:p>
        </w:tc>
        <w:tc>
          <w:tcPr>
            <w:tcW w:w="5463" w:type="dxa"/>
          </w:tcPr>
          <w:p w14:paraId="5BE95CBB" w14:textId="77777777" w:rsidR="00091949" w:rsidRDefault="0009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1338980B" w14:textId="77777777" w:rsidR="00091949" w:rsidRDefault="0009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04E6575E" w14:textId="77777777" w:rsidR="00091949" w:rsidRDefault="00091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4890" w14:paraId="5986CB34" w14:textId="77777777" w:rsidTr="00163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2641C342" w14:textId="028E4D95" w:rsidR="00A04890" w:rsidRDefault="00A04890">
            <w:r>
              <w:t>Other potential short-term environmental health risks</w:t>
            </w:r>
          </w:p>
        </w:tc>
        <w:tc>
          <w:tcPr>
            <w:tcW w:w="5463" w:type="dxa"/>
          </w:tcPr>
          <w:p w14:paraId="43EC7CFD" w14:textId="77777777" w:rsidR="00A04890" w:rsidRDefault="00A0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6283D0B9" w14:textId="77777777" w:rsidR="00A04890" w:rsidRDefault="00A0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75EB28BD" w14:textId="77777777" w:rsidR="00A04890" w:rsidRDefault="00A0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36E3" w14:paraId="55490DBE" w14:textId="77777777" w:rsidTr="00F936E3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7F9DC83" w14:textId="4CCB34CA" w:rsidR="00F936E3" w:rsidRDefault="00F936E3">
            <w:r>
              <w:t>Longer-Term Risks</w:t>
            </w:r>
          </w:p>
        </w:tc>
        <w:tc>
          <w:tcPr>
            <w:tcW w:w="5463" w:type="dxa"/>
          </w:tcPr>
          <w:p w14:paraId="178D311C" w14:textId="77777777" w:rsidR="00F936E3" w:rsidRDefault="00F9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1EA1B665" w14:textId="77777777" w:rsidR="00F936E3" w:rsidRDefault="00F9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3CDF1583" w14:textId="77777777" w:rsidR="00F936E3" w:rsidRDefault="00F9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14:paraId="359E66CA" w14:textId="37C86D3B" w:rsidR="009806C9" w:rsidRDefault="009806C9" w:rsidP="0016352F"/>
    <w:p w14:paraId="78EA81DA" w14:textId="77777777" w:rsidR="009806C9" w:rsidRPr="0016352F" w:rsidRDefault="009806C9" w:rsidP="009806C9">
      <w:pPr>
        <w:rPr>
          <w:b/>
          <w:bCs/>
        </w:rPr>
      </w:pPr>
      <w:r w:rsidRPr="0016352F">
        <w:rPr>
          <w:b/>
          <w:bCs/>
        </w:rPr>
        <w:lastRenderedPageBreak/>
        <w:t>Hazard Assessment Event:</w:t>
      </w:r>
      <w:r w:rsidRPr="0016352F">
        <w:rPr>
          <w:b/>
          <w:bCs/>
        </w:rPr>
        <w:tab/>
      </w:r>
      <w:r w:rsidRPr="00FB151B">
        <w:rPr>
          <w:b/>
          <w:bCs/>
          <w:sz w:val="32"/>
          <w:szCs w:val="32"/>
        </w:rPr>
        <w:tab/>
      </w:r>
      <w:r w:rsidRPr="0016352F">
        <w:rPr>
          <w:b/>
          <w:bCs/>
        </w:rPr>
        <w:tab/>
      </w:r>
      <w:r w:rsidRPr="0016352F">
        <w:rPr>
          <w:b/>
          <w:bCs/>
        </w:rPr>
        <w:tab/>
      </w:r>
      <w:r w:rsidRPr="0016352F">
        <w:rPr>
          <w:b/>
          <w:bCs/>
        </w:rPr>
        <w:tab/>
      </w:r>
      <w:r w:rsidRPr="0016352F">
        <w:rPr>
          <w:b/>
          <w:bCs/>
        </w:rPr>
        <w:tab/>
      </w:r>
      <w:r>
        <w:rPr>
          <w:b/>
          <w:bCs/>
        </w:rPr>
        <w:tab/>
      </w:r>
      <w:r w:rsidRPr="0016352F">
        <w:rPr>
          <w:b/>
          <w:bCs/>
        </w:rPr>
        <w:t>Regulated</w:t>
      </w:r>
      <w:r>
        <w:rPr>
          <w:b/>
          <w:bCs/>
        </w:rPr>
        <w:t xml:space="preserve"> </w:t>
      </w:r>
      <w:r w:rsidRPr="0016352F">
        <w:rPr>
          <w:b/>
          <w:bCs/>
        </w:rPr>
        <w:t xml:space="preserve">Entity </w:t>
      </w:r>
      <w:r>
        <w:rPr>
          <w:b/>
          <w:bCs/>
        </w:rPr>
        <w:t xml:space="preserve">or Community </w:t>
      </w:r>
      <w:r w:rsidRPr="0016352F">
        <w:rPr>
          <w:b/>
          <w:bCs/>
        </w:rPr>
        <w:t>Focus:</w:t>
      </w:r>
      <w:r w:rsidRPr="0016352F">
        <w:rPr>
          <w:b/>
          <w:bCs/>
        </w:rPr>
        <w:tab/>
      </w:r>
    </w:p>
    <w:tbl>
      <w:tblPr>
        <w:tblStyle w:val="GridTable4-Accent1"/>
        <w:tblW w:w="18445" w:type="dxa"/>
        <w:tblLook w:val="04A0" w:firstRow="1" w:lastRow="0" w:firstColumn="1" w:lastColumn="0" w:noHBand="0" w:noVBand="1"/>
      </w:tblPr>
      <w:tblGrid>
        <w:gridCol w:w="2785"/>
        <w:gridCol w:w="5463"/>
        <w:gridCol w:w="5247"/>
        <w:gridCol w:w="4950"/>
      </w:tblGrid>
      <w:tr w:rsidR="009806C9" w14:paraId="625A9E8B" w14:textId="77777777" w:rsidTr="00AA0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7847331" w14:textId="77777777" w:rsidR="009806C9" w:rsidRDefault="009806C9" w:rsidP="00AA06EC">
            <w:r>
              <w:t>Risk Category</w:t>
            </w:r>
          </w:p>
        </w:tc>
        <w:tc>
          <w:tcPr>
            <w:tcW w:w="5463" w:type="dxa"/>
          </w:tcPr>
          <w:p w14:paraId="0F440754" w14:textId="77777777" w:rsidR="009806C9" w:rsidRDefault="009806C9" w:rsidP="00AA0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Identified Risks</w:t>
            </w:r>
          </w:p>
        </w:tc>
        <w:tc>
          <w:tcPr>
            <w:tcW w:w="5247" w:type="dxa"/>
          </w:tcPr>
          <w:p w14:paraId="3FD9E3E7" w14:textId="77777777" w:rsidR="009806C9" w:rsidRDefault="009806C9" w:rsidP="00AA0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LHD Preparedness Focus (what is needed for response/recovery)</w:t>
            </w:r>
          </w:p>
        </w:tc>
        <w:tc>
          <w:tcPr>
            <w:tcW w:w="4950" w:type="dxa"/>
          </w:tcPr>
          <w:p w14:paraId="2508EC36" w14:textId="77777777" w:rsidR="009806C9" w:rsidRDefault="009806C9" w:rsidP="00AA0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Facility/Community Partner Potential Preparedness Focus</w:t>
            </w:r>
          </w:p>
        </w:tc>
      </w:tr>
      <w:tr w:rsidR="009806C9" w14:paraId="55BB53E2" w14:textId="77777777" w:rsidTr="00AA0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9812CE9" w14:textId="77777777" w:rsidR="009806C9" w:rsidRDefault="009806C9" w:rsidP="00AA06EC">
            <w:r>
              <w:t>Food Safety</w:t>
            </w:r>
          </w:p>
        </w:tc>
        <w:tc>
          <w:tcPr>
            <w:tcW w:w="5463" w:type="dxa"/>
          </w:tcPr>
          <w:p w14:paraId="7BA4CE7E" w14:textId="77777777" w:rsidR="009806C9" w:rsidRDefault="009806C9" w:rsidP="00AA0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7C92AE88" w14:textId="77777777" w:rsidR="009806C9" w:rsidRDefault="009806C9" w:rsidP="00AA0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223E93DD" w14:textId="77777777" w:rsidR="009806C9" w:rsidRDefault="009806C9" w:rsidP="00AA0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06C9" w14:paraId="31891168" w14:textId="77777777" w:rsidTr="00AA06E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E8DF3B3" w14:textId="77777777" w:rsidR="009806C9" w:rsidRDefault="009806C9" w:rsidP="00AA06EC">
            <w:r>
              <w:t>Water &amp; Sanitation</w:t>
            </w:r>
          </w:p>
        </w:tc>
        <w:tc>
          <w:tcPr>
            <w:tcW w:w="5463" w:type="dxa"/>
          </w:tcPr>
          <w:p w14:paraId="76CAD165" w14:textId="77777777" w:rsidR="009806C9" w:rsidRDefault="009806C9" w:rsidP="00AA0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5DD018CF" w14:textId="77777777" w:rsidR="009806C9" w:rsidRDefault="009806C9" w:rsidP="00AA0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1354A6A0" w14:textId="77777777" w:rsidR="009806C9" w:rsidRDefault="009806C9" w:rsidP="00AA0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06C9" w14:paraId="3ADEE838" w14:textId="77777777" w:rsidTr="00AA0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726D8EFB" w14:textId="77777777" w:rsidR="009806C9" w:rsidRDefault="009806C9" w:rsidP="00AA06EC">
            <w:r>
              <w:t>Air Quality/Respiratory Risks</w:t>
            </w:r>
          </w:p>
        </w:tc>
        <w:tc>
          <w:tcPr>
            <w:tcW w:w="5463" w:type="dxa"/>
          </w:tcPr>
          <w:p w14:paraId="701328F8" w14:textId="77777777" w:rsidR="009806C9" w:rsidRDefault="009806C9" w:rsidP="00AA0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2A17A09D" w14:textId="77777777" w:rsidR="009806C9" w:rsidRDefault="009806C9" w:rsidP="00AA0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67797DE0" w14:textId="77777777" w:rsidR="009806C9" w:rsidRDefault="009806C9" w:rsidP="00AA0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06C9" w14:paraId="388B77D1" w14:textId="77777777" w:rsidTr="00AA06E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147F9120" w14:textId="77777777" w:rsidR="009806C9" w:rsidRDefault="009806C9" w:rsidP="00AA06EC">
            <w:r>
              <w:t>Immediate Structural Hazards</w:t>
            </w:r>
          </w:p>
        </w:tc>
        <w:tc>
          <w:tcPr>
            <w:tcW w:w="5463" w:type="dxa"/>
          </w:tcPr>
          <w:p w14:paraId="7CEF37DC" w14:textId="77777777" w:rsidR="009806C9" w:rsidRDefault="009806C9" w:rsidP="00AA0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003EFED1" w14:textId="77777777" w:rsidR="009806C9" w:rsidRDefault="009806C9" w:rsidP="00AA0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0BC25033" w14:textId="77777777" w:rsidR="009806C9" w:rsidRDefault="009806C9" w:rsidP="00AA0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06C9" w14:paraId="5B53ED30" w14:textId="77777777" w:rsidTr="00AA0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980531F" w14:textId="77777777" w:rsidR="009806C9" w:rsidRDefault="009806C9" w:rsidP="00AA06EC">
            <w:r>
              <w:t>Other potential short-term environmental health risks</w:t>
            </w:r>
          </w:p>
        </w:tc>
        <w:tc>
          <w:tcPr>
            <w:tcW w:w="5463" w:type="dxa"/>
          </w:tcPr>
          <w:p w14:paraId="2B01C4BF" w14:textId="77777777" w:rsidR="009806C9" w:rsidRDefault="009806C9" w:rsidP="00AA0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7DE5B038" w14:textId="77777777" w:rsidR="009806C9" w:rsidRDefault="009806C9" w:rsidP="00AA0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6FA65691" w14:textId="77777777" w:rsidR="009806C9" w:rsidRDefault="009806C9" w:rsidP="00AA0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06C9" w14:paraId="471F8B24" w14:textId="77777777" w:rsidTr="00AA06EC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3DBF35A9" w14:textId="77777777" w:rsidR="009806C9" w:rsidRDefault="009806C9" w:rsidP="00AA06EC">
            <w:r>
              <w:t>Longer-Term Risks</w:t>
            </w:r>
          </w:p>
        </w:tc>
        <w:tc>
          <w:tcPr>
            <w:tcW w:w="5463" w:type="dxa"/>
          </w:tcPr>
          <w:p w14:paraId="6B7A6B75" w14:textId="77777777" w:rsidR="009806C9" w:rsidRDefault="009806C9" w:rsidP="00AA0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7" w:type="dxa"/>
          </w:tcPr>
          <w:p w14:paraId="52796A41" w14:textId="77777777" w:rsidR="009806C9" w:rsidRDefault="009806C9" w:rsidP="00AA0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50" w:type="dxa"/>
          </w:tcPr>
          <w:p w14:paraId="16EE181B" w14:textId="77777777" w:rsidR="009806C9" w:rsidRDefault="009806C9" w:rsidP="00AA0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4734FC" w14:textId="77777777" w:rsidR="00091949" w:rsidRDefault="00091949" w:rsidP="0016352F"/>
    <w:sectPr w:rsidR="00091949" w:rsidSect="004A57A0">
      <w:headerReference w:type="default" r:id="rId10"/>
      <w:pgSz w:w="20160" w:h="12240" w:orient="landscape" w:code="5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EDF4" w14:textId="77777777" w:rsidR="00BF13AE" w:rsidRDefault="00BF13AE" w:rsidP="0016352F">
      <w:pPr>
        <w:spacing w:after="0" w:line="240" w:lineRule="auto"/>
      </w:pPr>
      <w:r>
        <w:separator/>
      </w:r>
    </w:p>
  </w:endnote>
  <w:endnote w:type="continuationSeparator" w:id="0">
    <w:p w14:paraId="7102D893" w14:textId="77777777" w:rsidR="00BF13AE" w:rsidRDefault="00BF13AE" w:rsidP="0016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0E559" w14:textId="77777777" w:rsidR="00BF13AE" w:rsidRDefault="00BF13AE" w:rsidP="0016352F">
      <w:pPr>
        <w:spacing w:after="0" w:line="240" w:lineRule="auto"/>
      </w:pPr>
      <w:r>
        <w:separator/>
      </w:r>
    </w:p>
  </w:footnote>
  <w:footnote w:type="continuationSeparator" w:id="0">
    <w:p w14:paraId="07118782" w14:textId="77777777" w:rsidR="00BF13AE" w:rsidRDefault="00BF13AE" w:rsidP="0016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C0E9" w14:textId="5CA9F18D" w:rsidR="0016352F" w:rsidRPr="0016352F" w:rsidRDefault="0016352F">
    <w:pPr>
      <w:pStyle w:val="Header"/>
      <w:rPr>
        <w:b/>
        <w:bCs/>
        <w:i/>
        <w:iCs/>
        <w:color w:val="215E99" w:themeColor="text2" w:themeTint="BF"/>
      </w:rPr>
    </w:pPr>
    <w:r w:rsidRPr="0016352F">
      <w:rPr>
        <w:b/>
        <w:bCs/>
        <w:i/>
        <w:iCs/>
        <w:color w:val="215E99" w:themeColor="text2" w:themeTint="BF"/>
      </w:rPr>
      <w:t>Building Resilience: Environmental Health Partner Planning Exercise Hazard/Risk Identification Worksheet</w:t>
    </w:r>
  </w:p>
  <w:p w14:paraId="5DE9ABCA" w14:textId="77777777" w:rsidR="0016352F" w:rsidRDefault="00163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49"/>
    <w:rsid w:val="00010359"/>
    <w:rsid w:val="00091949"/>
    <w:rsid w:val="000A50B0"/>
    <w:rsid w:val="0016352F"/>
    <w:rsid w:val="001E0F8D"/>
    <w:rsid w:val="00412E9C"/>
    <w:rsid w:val="004A57A0"/>
    <w:rsid w:val="005242A4"/>
    <w:rsid w:val="00532D8D"/>
    <w:rsid w:val="00597C7D"/>
    <w:rsid w:val="00817BE4"/>
    <w:rsid w:val="008961ED"/>
    <w:rsid w:val="009806C9"/>
    <w:rsid w:val="00A04890"/>
    <w:rsid w:val="00BC0B24"/>
    <w:rsid w:val="00BE42F2"/>
    <w:rsid w:val="00BF13AE"/>
    <w:rsid w:val="00BF5C4C"/>
    <w:rsid w:val="00D849BE"/>
    <w:rsid w:val="00DB7B5C"/>
    <w:rsid w:val="00DE42A9"/>
    <w:rsid w:val="00ED0116"/>
    <w:rsid w:val="00F936E3"/>
    <w:rsid w:val="00FB151B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2C0F"/>
  <w15:chartTrackingRefBased/>
  <w15:docId w15:val="{B9E2242B-8335-4939-BB0A-EE4B6C3E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919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6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52F"/>
  </w:style>
  <w:style w:type="paragraph" w:styleId="Footer">
    <w:name w:val="footer"/>
    <w:basedOn w:val="Normal"/>
    <w:link w:val="FooterChar"/>
    <w:uiPriority w:val="99"/>
    <w:unhideWhenUsed/>
    <w:rsid w:val="0016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cbd71-20b5-43ca-86b0-8ec83f56bfad" xsi:nil="true"/>
    <lcf76f155ced4ddcb4097134ff3c332f xmlns="514c740b-79bf-4817-ad70-08965583b1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E26511B8F2D40B336C0608A274BCC" ma:contentTypeVersion="16" ma:contentTypeDescription="Create a new document." ma:contentTypeScope="" ma:versionID="5e9b1a88387e3970714bf8cea3cc2523">
  <xsd:schema xmlns:xsd="http://www.w3.org/2001/XMLSchema" xmlns:xs="http://www.w3.org/2001/XMLSchema" xmlns:p="http://schemas.microsoft.com/office/2006/metadata/properties" xmlns:ns2="514c740b-79bf-4817-ad70-08965583b1bb" xmlns:ns3="ee8cbd71-20b5-43ca-86b0-8ec83f56bfad" targetNamespace="http://schemas.microsoft.com/office/2006/metadata/properties" ma:root="true" ma:fieldsID="511592ac57f6af39c7780050cca5dfc4" ns2:_="" ns3:_="">
    <xsd:import namespace="514c740b-79bf-4817-ad70-08965583b1bb"/>
    <xsd:import namespace="ee8cbd71-20b5-43ca-86b0-8ec83f56b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740b-79bf-4817-ad70-08965583b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e98feb-d801-4787-b54f-e07a5f4fb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bd71-20b5-43ca-86b0-8ec83f56bf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f7eed-285d-4cc0-9cbc-535187ee6c6b}" ma:internalName="TaxCatchAll" ma:showField="CatchAllData" ma:web="ee8cbd71-20b5-43ca-86b0-8ec83f56b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332DE-7D14-4250-92E4-14078304281A}">
  <ds:schemaRefs>
    <ds:schemaRef ds:uri="http://schemas.microsoft.com/office/2006/metadata/properties"/>
    <ds:schemaRef ds:uri="http://schemas.microsoft.com/office/infopath/2007/PartnerControls"/>
    <ds:schemaRef ds:uri="ee8cbd71-20b5-43ca-86b0-8ec83f56bfad"/>
    <ds:schemaRef ds:uri="514c740b-79bf-4817-ad70-08965583b1bb"/>
  </ds:schemaRefs>
</ds:datastoreItem>
</file>

<file path=customXml/itemProps2.xml><?xml version="1.0" encoding="utf-8"?>
<ds:datastoreItem xmlns:ds="http://schemas.openxmlformats.org/officeDocument/2006/customXml" ds:itemID="{B3BCD541-E3F0-49C3-B282-862FC5A21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E7608-1C09-4F72-B849-7BB7C18F1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c740b-79bf-4817-ad70-08965583b1bb"/>
    <ds:schemaRef ds:uri="ee8cbd71-20b5-43ca-86b0-8ec83f56b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93</Words>
  <Characters>719</Characters>
  <Application>Microsoft Office Word</Application>
  <DocSecurity>0</DocSecurity>
  <Lines>102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Dyer-Drobnack</dc:creator>
  <cp:keywords/>
  <dc:description/>
  <cp:lastModifiedBy>Cristina Dyer-Drobnack</cp:lastModifiedBy>
  <cp:revision>13</cp:revision>
  <dcterms:created xsi:type="dcterms:W3CDTF">2025-10-02T18:19:00Z</dcterms:created>
  <dcterms:modified xsi:type="dcterms:W3CDTF">2025-10-07T14:58:00Z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0x010100ECBE26511B8F2D40B336C0608A274BCC</vt:lpwstr>
  </property>
  <property fmtid="{D5CDD505-2E9C-101B-9397-08002B2CF9AE}" pid="3" name="MediaServiceImageTags">
    <vt:lpwstr/>
  </property>
</Properties>
</file>